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EAFC97" w14:textId="7DED7503" w:rsidR="0009552F" w:rsidRPr="00C633AB" w:rsidRDefault="00460D2B" w:rsidP="0009552F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33AB">
        <w:rPr>
          <w:rFonts w:ascii="Times New Roman" w:hAnsi="Times New Roman" w:cs="Times New Roman"/>
          <w:b/>
          <w:sz w:val="24"/>
          <w:szCs w:val="24"/>
        </w:rPr>
        <w:t xml:space="preserve">РГП на ПХВ «Республиканский центр развития здравоохранения» МЗ </w:t>
      </w:r>
      <w:r w:rsidRPr="00831864">
        <w:rPr>
          <w:rFonts w:ascii="Times New Roman" w:hAnsi="Times New Roman" w:cs="Times New Roman"/>
          <w:b/>
          <w:sz w:val="24"/>
          <w:szCs w:val="24"/>
        </w:rPr>
        <w:t xml:space="preserve">РК проводит </w:t>
      </w:r>
      <w:r w:rsidR="00831864" w:rsidRPr="00831864">
        <w:rPr>
          <w:rFonts w:ascii="Times New Roman" w:hAnsi="Times New Roman" w:cs="Times New Roman"/>
          <w:b/>
          <w:sz w:val="24"/>
          <w:szCs w:val="24"/>
        </w:rPr>
        <w:t>конкурс</w:t>
      </w:r>
      <w:r w:rsidRPr="00831864">
        <w:rPr>
          <w:rFonts w:ascii="Times New Roman" w:hAnsi="Times New Roman" w:cs="Times New Roman"/>
          <w:b/>
          <w:sz w:val="24"/>
          <w:szCs w:val="24"/>
        </w:rPr>
        <w:t xml:space="preserve"> на привлечение</w:t>
      </w:r>
      <w:r w:rsidRPr="00C633AB">
        <w:rPr>
          <w:rFonts w:ascii="Times New Roman" w:hAnsi="Times New Roman" w:cs="Times New Roman"/>
          <w:b/>
          <w:sz w:val="24"/>
          <w:szCs w:val="24"/>
        </w:rPr>
        <w:t xml:space="preserve"> экспертов.</w:t>
      </w:r>
    </w:p>
    <w:p w14:paraId="73E8E473" w14:textId="19843782" w:rsidR="00460D2B" w:rsidRPr="00C633AB" w:rsidRDefault="00460D2B" w:rsidP="0009552F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C633AB">
        <w:rPr>
          <w:rFonts w:ascii="Times New Roman" w:hAnsi="Times New Roman" w:cs="Times New Roman"/>
          <w:b/>
          <w:bCs/>
          <w:sz w:val="24"/>
          <w:szCs w:val="24"/>
        </w:rPr>
        <w:t>Наименование работ:</w:t>
      </w:r>
      <w:r w:rsidR="00BA7905" w:rsidRPr="00C633A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769F3" w:rsidRPr="008769F3">
        <w:rPr>
          <w:rFonts w:ascii="Times New Roman" w:hAnsi="Times New Roman" w:cs="Times New Roman"/>
          <w:bCs/>
          <w:sz w:val="24"/>
          <w:szCs w:val="24"/>
        </w:rPr>
        <w:t>Экспертная оценка</w:t>
      </w:r>
      <w:r w:rsidR="008769F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A7905" w:rsidRPr="00C633AB">
        <w:rPr>
          <w:rFonts w:ascii="Times New Roman" w:hAnsi="Times New Roman" w:cs="Times New Roman"/>
          <w:sz w:val="24"/>
          <w:szCs w:val="24"/>
        </w:rPr>
        <w:t>актуализи</w:t>
      </w:r>
      <w:r w:rsidR="00831864">
        <w:rPr>
          <w:rFonts w:ascii="Times New Roman" w:hAnsi="Times New Roman" w:cs="Times New Roman"/>
          <w:sz w:val="24"/>
          <w:szCs w:val="24"/>
        </w:rPr>
        <w:t>рованных/составленных монографий</w:t>
      </w:r>
      <w:r w:rsidR="00BA7905" w:rsidRPr="00C633AB">
        <w:rPr>
          <w:rFonts w:ascii="Times New Roman" w:hAnsi="Times New Roman" w:cs="Times New Roman"/>
          <w:sz w:val="24"/>
          <w:szCs w:val="24"/>
        </w:rPr>
        <w:t xml:space="preserve"> </w:t>
      </w:r>
      <w:r w:rsidR="00213E32">
        <w:rPr>
          <w:rFonts w:ascii="Times New Roman" w:hAnsi="Times New Roman" w:cs="Times New Roman"/>
          <w:sz w:val="24"/>
          <w:szCs w:val="24"/>
        </w:rPr>
        <w:t xml:space="preserve">и фармакотерапевтических групп лекарственных средств </w:t>
      </w:r>
      <w:r w:rsidR="00BA7905" w:rsidRPr="00C633AB">
        <w:rPr>
          <w:rFonts w:ascii="Times New Roman" w:hAnsi="Times New Roman" w:cs="Times New Roman"/>
          <w:sz w:val="24"/>
          <w:szCs w:val="24"/>
        </w:rPr>
        <w:t>Казахстанского национального лекарственного формуляра</w:t>
      </w:r>
      <w:r w:rsidRPr="00C633AB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14:paraId="48910770" w14:textId="77777777" w:rsidR="00460D2B" w:rsidRPr="00C633AB" w:rsidRDefault="00460D2B" w:rsidP="00460D2B">
      <w:pPr>
        <w:spacing w:after="120"/>
        <w:rPr>
          <w:rFonts w:ascii="Times New Roman" w:hAnsi="Times New Roman" w:cs="Times New Roman"/>
          <w:sz w:val="24"/>
          <w:szCs w:val="24"/>
          <w:lang w:val="kk-KZ"/>
        </w:rPr>
      </w:pPr>
      <w:r w:rsidRPr="00C633AB">
        <w:rPr>
          <w:rFonts w:ascii="Times New Roman" w:hAnsi="Times New Roman" w:cs="Times New Roman"/>
          <w:b/>
          <w:bCs/>
          <w:sz w:val="24"/>
          <w:szCs w:val="24"/>
          <w:lang w:val="kk-KZ"/>
        </w:rPr>
        <w:t>Цели и задачи:</w:t>
      </w:r>
      <w:r w:rsidRPr="00C633A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14:paraId="05EB91CF" w14:textId="040CAA21" w:rsidR="00213E32" w:rsidRPr="00213E32" w:rsidRDefault="00330642" w:rsidP="00213E32">
      <w:pPr>
        <w:pStyle w:val="ab"/>
        <w:numPr>
          <w:ilvl w:val="0"/>
          <w:numId w:val="2"/>
        </w:numPr>
        <w:jc w:val="both"/>
        <w:rPr>
          <w:rFonts w:ascii="Times New Roman" w:hAnsi="Times New Roman"/>
          <w:sz w:val="24"/>
          <w:szCs w:val="28"/>
          <w:lang w:val="ru-RU"/>
        </w:rPr>
      </w:pPr>
      <w:r>
        <w:rPr>
          <w:rFonts w:ascii="Times New Roman" w:hAnsi="Times New Roman"/>
          <w:sz w:val="24"/>
          <w:szCs w:val="28"/>
          <w:lang w:val="kk-KZ"/>
        </w:rPr>
        <w:t>Владение з</w:t>
      </w:r>
      <w:r w:rsidR="00213E32" w:rsidRPr="00213E32">
        <w:rPr>
          <w:rFonts w:ascii="Times New Roman" w:hAnsi="Times New Roman"/>
          <w:sz w:val="24"/>
          <w:szCs w:val="28"/>
          <w:lang w:val="kk-KZ"/>
        </w:rPr>
        <w:t xml:space="preserve">наниями и навыками </w:t>
      </w:r>
      <w:r w:rsidR="00213E32" w:rsidRPr="00213E32">
        <w:rPr>
          <w:rFonts w:ascii="Times New Roman" w:hAnsi="Times New Roman"/>
          <w:sz w:val="24"/>
          <w:szCs w:val="28"/>
          <w:lang w:val="ru-RU"/>
        </w:rPr>
        <w:t xml:space="preserve">в практической деятельности в </w:t>
      </w:r>
      <w:r w:rsidR="00213E32" w:rsidRPr="00CC7691">
        <w:rPr>
          <w:rFonts w:ascii="Times New Roman" w:hAnsi="Times New Roman"/>
          <w:sz w:val="24"/>
          <w:szCs w:val="28"/>
          <w:lang w:val="ru-RU"/>
        </w:rPr>
        <w:t>специализированной области</w:t>
      </w:r>
      <w:r w:rsidR="00CC7691">
        <w:rPr>
          <w:rFonts w:ascii="Times New Roman" w:hAnsi="Times New Roman"/>
          <w:sz w:val="24"/>
          <w:szCs w:val="28"/>
          <w:lang w:val="ru-RU"/>
        </w:rPr>
        <w:t xml:space="preserve"> (терапия, педиатрия, хирургия)</w:t>
      </w:r>
      <w:r w:rsidR="00213E32" w:rsidRPr="00CC7691">
        <w:rPr>
          <w:rFonts w:ascii="Times New Roman" w:hAnsi="Times New Roman"/>
          <w:sz w:val="24"/>
          <w:szCs w:val="28"/>
          <w:lang w:val="ru-RU"/>
        </w:rPr>
        <w:t>;</w:t>
      </w:r>
    </w:p>
    <w:p w14:paraId="394554AB" w14:textId="6ED7AD9B" w:rsidR="00213E32" w:rsidRPr="00213E32" w:rsidRDefault="00330642" w:rsidP="00213E32">
      <w:pPr>
        <w:pStyle w:val="ab"/>
        <w:numPr>
          <w:ilvl w:val="0"/>
          <w:numId w:val="2"/>
        </w:numPr>
        <w:jc w:val="both"/>
        <w:rPr>
          <w:rFonts w:ascii="Times New Roman" w:hAnsi="Times New Roman"/>
          <w:sz w:val="24"/>
          <w:szCs w:val="28"/>
          <w:lang w:val="ru-RU"/>
        </w:rPr>
      </w:pPr>
      <w:r>
        <w:rPr>
          <w:rFonts w:ascii="Times New Roman" w:hAnsi="Times New Roman"/>
          <w:sz w:val="24"/>
          <w:szCs w:val="28"/>
          <w:lang w:val="ru-RU"/>
        </w:rPr>
        <w:t xml:space="preserve">Владение </w:t>
      </w:r>
      <w:r w:rsidR="00CC7691">
        <w:rPr>
          <w:rFonts w:ascii="Times New Roman" w:hAnsi="Times New Roman"/>
          <w:sz w:val="24"/>
          <w:szCs w:val="28"/>
          <w:lang w:val="ru-RU"/>
        </w:rPr>
        <w:t>з</w:t>
      </w:r>
      <w:r w:rsidR="00213E32" w:rsidRPr="00213E32">
        <w:rPr>
          <w:rFonts w:ascii="Times New Roman" w:hAnsi="Times New Roman"/>
          <w:sz w:val="24"/>
          <w:szCs w:val="28"/>
          <w:lang w:val="ru-RU"/>
        </w:rPr>
        <w:t>наниями и навыками в области доказательной медицины и клинической фармакологии;</w:t>
      </w:r>
    </w:p>
    <w:p w14:paraId="7BAA5646" w14:textId="632C07AC" w:rsidR="00984AA5" w:rsidRPr="00984AA5" w:rsidRDefault="00330642" w:rsidP="00213E32">
      <w:pPr>
        <w:pStyle w:val="a3"/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</w:rPr>
        <w:t>Наличие з</w:t>
      </w:r>
      <w:r w:rsidR="00984AA5" w:rsidRPr="00984AA5">
        <w:rPr>
          <w:rFonts w:ascii="Times New Roman" w:hAnsi="Times New Roman" w:cs="Times New Roman"/>
          <w:sz w:val="24"/>
          <w:szCs w:val="24"/>
          <w:lang w:val="kk-KZ"/>
        </w:rPr>
        <w:t>нани</w:t>
      </w:r>
      <w:r>
        <w:rPr>
          <w:rFonts w:ascii="Times New Roman" w:hAnsi="Times New Roman" w:cs="Times New Roman"/>
          <w:sz w:val="24"/>
          <w:szCs w:val="24"/>
          <w:lang w:val="kk-KZ"/>
        </w:rPr>
        <w:t>й</w:t>
      </w:r>
      <w:r w:rsidR="00984AA5" w:rsidRPr="00984AA5">
        <w:rPr>
          <w:rFonts w:ascii="Times New Roman" w:hAnsi="Times New Roman" w:cs="Times New Roman"/>
          <w:sz w:val="24"/>
          <w:szCs w:val="24"/>
          <w:lang w:val="kk-KZ"/>
        </w:rPr>
        <w:t xml:space="preserve"> фармакодинамики</w:t>
      </w:r>
      <w:r>
        <w:rPr>
          <w:rFonts w:ascii="Times New Roman" w:hAnsi="Times New Roman" w:cs="Times New Roman"/>
          <w:sz w:val="24"/>
          <w:szCs w:val="24"/>
          <w:lang w:val="kk-KZ"/>
        </w:rPr>
        <w:t>,</w:t>
      </w:r>
      <w:r w:rsidR="00984AA5" w:rsidRPr="00984AA5">
        <w:rPr>
          <w:rFonts w:ascii="Times New Roman" w:hAnsi="Times New Roman" w:cs="Times New Roman"/>
          <w:sz w:val="24"/>
          <w:szCs w:val="24"/>
          <w:lang w:val="kk-KZ"/>
        </w:rPr>
        <w:t xml:space="preserve"> фармакокинетики, взаимодействия лекарственных средств</w:t>
      </w:r>
      <w:r w:rsidR="00984AA5">
        <w:rPr>
          <w:rFonts w:ascii="Times New Roman" w:hAnsi="Times New Roman" w:cs="Times New Roman"/>
          <w:sz w:val="24"/>
          <w:szCs w:val="24"/>
          <w:lang w:val="kk-KZ"/>
        </w:rPr>
        <w:t>;</w:t>
      </w:r>
      <w:r w:rsidR="00213E32">
        <w:rPr>
          <w:rFonts w:ascii="Times New Roman" w:hAnsi="Times New Roman" w:cs="Times New Roman"/>
          <w:sz w:val="24"/>
          <w:szCs w:val="24"/>
          <w:lang w:val="kk-KZ"/>
        </w:rPr>
        <w:t xml:space="preserve"> о</w:t>
      </w:r>
      <w:r w:rsidR="00213E32" w:rsidRPr="00213E32">
        <w:rPr>
          <w:rFonts w:ascii="Times New Roman" w:hAnsi="Times New Roman" w:cs="Times New Roman"/>
          <w:sz w:val="24"/>
          <w:szCs w:val="24"/>
          <w:lang w:val="kk-KZ"/>
        </w:rPr>
        <w:t>собенностей использования лекарственных средств при беременности и лактации, почечной и печеночной недостаточности, у детей</w:t>
      </w:r>
      <w:r w:rsidR="00213E32">
        <w:rPr>
          <w:rFonts w:ascii="Times New Roman" w:hAnsi="Times New Roman" w:cs="Times New Roman"/>
          <w:sz w:val="24"/>
          <w:szCs w:val="24"/>
          <w:lang w:val="kk-KZ"/>
        </w:rPr>
        <w:t>;</w:t>
      </w:r>
    </w:p>
    <w:p w14:paraId="50BCBFC1" w14:textId="4C5EBE84" w:rsidR="00984AA5" w:rsidRPr="00984AA5" w:rsidRDefault="00984AA5" w:rsidP="00984AA5">
      <w:pPr>
        <w:pStyle w:val="a3"/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П</w:t>
      </w:r>
      <w:r w:rsidRPr="00984AA5">
        <w:rPr>
          <w:rFonts w:ascii="Times New Roman" w:hAnsi="Times New Roman" w:cs="Times New Roman"/>
          <w:sz w:val="24"/>
          <w:szCs w:val="24"/>
          <w:lang w:val="kk-KZ"/>
        </w:rPr>
        <w:t>роведение экспертной оценки эффективности и безопасности медикаментозной терапии</w:t>
      </w:r>
      <w:r w:rsidR="003A4199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14:paraId="7415208F" w14:textId="77777777" w:rsidR="00460D2B" w:rsidRPr="00C633AB" w:rsidRDefault="00460D2B" w:rsidP="00460D2B">
      <w:pPr>
        <w:pStyle w:val="a3"/>
        <w:spacing w:after="120"/>
        <w:ind w:left="284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14:paraId="698EF8CB" w14:textId="77777777" w:rsidR="00460D2B" w:rsidRPr="00C633AB" w:rsidRDefault="00460D2B" w:rsidP="00460D2B">
      <w:pPr>
        <w:pStyle w:val="a3"/>
        <w:spacing w:after="120"/>
        <w:ind w:left="0"/>
        <w:contextualSpacing w:val="0"/>
        <w:jc w:val="both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C633AB">
        <w:rPr>
          <w:rFonts w:ascii="Times New Roman" w:hAnsi="Times New Roman" w:cs="Times New Roman"/>
          <w:b/>
          <w:bCs/>
          <w:sz w:val="24"/>
          <w:szCs w:val="24"/>
          <w:lang w:val="kk-KZ"/>
        </w:rPr>
        <w:t>Квалификационные требования, предъявляемые к экспертам:</w:t>
      </w:r>
    </w:p>
    <w:p w14:paraId="2CEB84D9" w14:textId="77777777" w:rsidR="00460D2B" w:rsidRPr="00502709" w:rsidRDefault="00460D2B" w:rsidP="00460D2B">
      <w:pPr>
        <w:pStyle w:val="a3"/>
        <w:spacing w:after="120"/>
        <w:ind w:hanging="720"/>
        <w:contextualSpacing w:val="0"/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</w:pPr>
      <w:r w:rsidRPr="00502709"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  <w:t>Образование:</w:t>
      </w:r>
    </w:p>
    <w:p w14:paraId="62545165" w14:textId="0F4123CF" w:rsidR="00460D2B" w:rsidRPr="00C633AB" w:rsidRDefault="00460D2B" w:rsidP="00984AA5">
      <w:pPr>
        <w:pStyle w:val="a3"/>
        <w:numPr>
          <w:ilvl w:val="0"/>
          <w:numId w:val="6"/>
        </w:numPr>
        <w:tabs>
          <w:tab w:val="left" w:pos="360"/>
        </w:tabs>
        <w:spacing w:after="120"/>
        <w:ind w:hanging="57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633AB">
        <w:rPr>
          <w:rFonts w:ascii="Times New Roman" w:hAnsi="Times New Roman" w:cs="Times New Roman"/>
          <w:sz w:val="24"/>
          <w:szCs w:val="24"/>
        </w:rPr>
        <w:t>высшее медицинское</w:t>
      </w:r>
      <w:r w:rsidR="00984AA5" w:rsidRPr="00984AA5">
        <w:t xml:space="preserve"> </w:t>
      </w:r>
      <w:r w:rsidR="00984AA5" w:rsidRPr="00984AA5">
        <w:rPr>
          <w:rFonts w:ascii="Times New Roman" w:hAnsi="Times New Roman" w:cs="Times New Roman"/>
          <w:sz w:val="24"/>
          <w:szCs w:val="24"/>
        </w:rPr>
        <w:t>по специальности «Общая медицина», «Лечебное дело», «Педиатрия»</w:t>
      </w:r>
      <w:r w:rsidRPr="00C633AB">
        <w:rPr>
          <w:rFonts w:ascii="Times New Roman" w:hAnsi="Times New Roman" w:cs="Times New Roman"/>
          <w:sz w:val="24"/>
          <w:szCs w:val="24"/>
        </w:rPr>
        <w:t>;</w:t>
      </w:r>
    </w:p>
    <w:p w14:paraId="57C3845B" w14:textId="536DDF03" w:rsidR="00460D2B" w:rsidRPr="00142A6B" w:rsidRDefault="00142A6B" w:rsidP="00142A6B">
      <w:pPr>
        <w:pStyle w:val="a3"/>
        <w:numPr>
          <w:ilvl w:val="0"/>
          <w:numId w:val="6"/>
        </w:numPr>
        <w:tabs>
          <w:tab w:val="left" w:pos="360"/>
        </w:tabs>
        <w:spacing w:after="120"/>
        <w:ind w:left="709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42A6B">
        <w:rPr>
          <w:rFonts w:ascii="Times New Roman" w:hAnsi="Times New Roman" w:cs="Times New Roman"/>
          <w:sz w:val="24"/>
          <w:szCs w:val="24"/>
        </w:rPr>
        <w:t>наличие ученой степени доктора/кандидата н</w:t>
      </w:r>
      <w:r w:rsidR="00D301E5">
        <w:rPr>
          <w:rFonts w:ascii="Times New Roman" w:hAnsi="Times New Roman" w:cs="Times New Roman"/>
          <w:sz w:val="24"/>
          <w:szCs w:val="24"/>
        </w:rPr>
        <w:t>аук или доктора философии (</w:t>
      </w:r>
      <w:proofErr w:type="spellStart"/>
      <w:r w:rsidR="00D301E5">
        <w:rPr>
          <w:rFonts w:ascii="Times New Roman" w:hAnsi="Times New Roman" w:cs="Times New Roman"/>
          <w:sz w:val="24"/>
          <w:szCs w:val="24"/>
        </w:rPr>
        <w:t>PhD</w:t>
      </w:r>
      <w:proofErr w:type="spellEnd"/>
      <w:r w:rsidR="00D301E5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/</w:t>
      </w:r>
      <w:r w:rsidR="00460D2B" w:rsidRPr="00C633AB">
        <w:rPr>
          <w:rFonts w:ascii="Times New Roman" w:hAnsi="Times New Roman" w:cs="Times New Roman"/>
          <w:sz w:val="24"/>
          <w:szCs w:val="24"/>
        </w:rPr>
        <w:t>наличие магист</w:t>
      </w:r>
      <w:r w:rsidR="008769F3">
        <w:rPr>
          <w:rFonts w:ascii="Times New Roman" w:hAnsi="Times New Roman" w:cs="Times New Roman"/>
          <w:sz w:val="24"/>
          <w:szCs w:val="24"/>
        </w:rPr>
        <w:t>ерской степени</w:t>
      </w:r>
      <w:r w:rsidR="00CC7691">
        <w:rPr>
          <w:rFonts w:ascii="Times New Roman" w:hAnsi="Times New Roman" w:cs="Times New Roman"/>
          <w:sz w:val="24"/>
          <w:szCs w:val="24"/>
        </w:rPr>
        <w:t>.</w:t>
      </w:r>
    </w:p>
    <w:p w14:paraId="02B969C9" w14:textId="77777777" w:rsidR="00336CB0" w:rsidRPr="00C633AB" w:rsidRDefault="00336CB0" w:rsidP="00336CB0">
      <w:pPr>
        <w:pStyle w:val="a3"/>
        <w:spacing w:after="120"/>
        <w:ind w:left="0"/>
        <w:jc w:val="both"/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</w:pPr>
      <w:r w:rsidRPr="00C633AB"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  <w:t>Опыт работы:</w:t>
      </w:r>
    </w:p>
    <w:p w14:paraId="1E1BE584" w14:textId="77777777" w:rsidR="00336CB0" w:rsidRPr="00C633AB" w:rsidRDefault="00336CB0" w:rsidP="00336CB0">
      <w:pPr>
        <w:pStyle w:val="a3"/>
        <w:spacing w:after="120"/>
        <w:ind w:left="0"/>
        <w:jc w:val="both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</w:p>
    <w:p w14:paraId="2F40B3DA" w14:textId="60CF5679" w:rsidR="00336CB0" w:rsidRPr="00C633AB" w:rsidRDefault="00213E32" w:rsidP="00213E32">
      <w:pPr>
        <w:pStyle w:val="a3"/>
        <w:numPr>
          <w:ilvl w:val="0"/>
          <w:numId w:val="5"/>
        </w:numPr>
        <w:tabs>
          <w:tab w:val="left" w:pos="426"/>
        </w:tabs>
        <w:spacing w:after="12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213E32">
        <w:rPr>
          <w:rFonts w:ascii="Times New Roman" w:hAnsi="Times New Roman" w:cs="Times New Roman"/>
          <w:sz w:val="24"/>
          <w:szCs w:val="24"/>
        </w:rPr>
        <w:t xml:space="preserve">профессиональный стаж не менее 5 лет, </w:t>
      </w:r>
      <w:r w:rsidR="00330642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="00CC7691">
        <w:rPr>
          <w:rFonts w:ascii="Times New Roman" w:hAnsi="Times New Roman" w:cs="Times New Roman"/>
          <w:sz w:val="24"/>
          <w:szCs w:val="24"/>
        </w:rPr>
        <w:t>дополнительного образования</w:t>
      </w:r>
      <w:r w:rsidRPr="00213E32">
        <w:rPr>
          <w:rFonts w:ascii="Times New Roman" w:hAnsi="Times New Roman" w:cs="Times New Roman"/>
          <w:sz w:val="24"/>
          <w:szCs w:val="24"/>
        </w:rPr>
        <w:t xml:space="preserve"> </w:t>
      </w:r>
      <w:r w:rsidR="00330642">
        <w:rPr>
          <w:rFonts w:ascii="Times New Roman" w:hAnsi="Times New Roman" w:cs="Times New Roman"/>
          <w:sz w:val="24"/>
          <w:szCs w:val="24"/>
        </w:rPr>
        <w:t xml:space="preserve">и опыта работы </w:t>
      </w:r>
      <w:r w:rsidRPr="00213E32">
        <w:rPr>
          <w:rFonts w:ascii="Times New Roman" w:hAnsi="Times New Roman" w:cs="Times New Roman"/>
          <w:sz w:val="24"/>
          <w:szCs w:val="24"/>
        </w:rPr>
        <w:t>в области доказательной медицины, клинической фармакологии</w:t>
      </w:r>
      <w:r w:rsidR="00336CB0" w:rsidRPr="00C633AB">
        <w:rPr>
          <w:rFonts w:ascii="Times New Roman" w:hAnsi="Times New Roman" w:cs="Times New Roman"/>
          <w:sz w:val="24"/>
          <w:szCs w:val="24"/>
        </w:rPr>
        <w:t>;</w:t>
      </w:r>
    </w:p>
    <w:p w14:paraId="604073D5" w14:textId="77777777" w:rsidR="00336CB0" w:rsidRPr="00C633AB" w:rsidRDefault="00336CB0" w:rsidP="002930C4">
      <w:pPr>
        <w:pStyle w:val="a3"/>
        <w:numPr>
          <w:ilvl w:val="0"/>
          <w:numId w:val="5"/>
        </w:numPr>
        <w:spacing w:after="12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C633AB">
        <w:rPr>
          <w:rFonts w:ascii="Times New Roman" w:hAnsi="Times New Roman" w:cs="Times New Roman"/>
          <w:sz w:val="24"/>
          <w:szCs w:val="24"/>
        </w:rPr>
        <w:t>опыт работы в медицинских организациях городского и</w:t>
      </w:r>
      <w:r w:rsidR="00C14E8F" w:rsidRPr="00C633AB">
        <w:rPr>
          <w:rFonts w:ascii="Times New Roman" w:hAnsi="Times New Roman" w:cs="Times New Roman"/>
          <w:sz w:val="24"/>
          <w:szCs w:val="24"/>
        </w:rPr>
        <w:t xml:space="preserve"> </w:t>
      </w:r>
      <w:r w:rsidRPr="00C633AB">
        <w:rPr>
          <w:rFonts w:ascii="Times New Roman" w:hAnsi="Times New Roman" w:cs="Times New Roman"/>
          <w:sz w:val="24"/>
          <w:szCs w:val="24"/>
        </w:rPr>
        <w:t xml:space="preserve">республиканского уровней </w:t>
      </w:r>
      <w:r w:rsidR="00ED671F" w:rsidRPr="00C633AB">
        <w:rPr>
          <w:rFonts w:ascii="Times New Roman" w:hAnsi="Times New Roman" w:cs="Times New Roman"/>
          <w:sz w:val="24"/>
          <w:szCs w:val="24"/>
        </w:rPr>
        <w:t>приветствуется</w:t>
      </w:r>
      <w:r w:rsidRPr="00C633AB">
        <w:rPr>
          <w:rFonts w:ascii="Times New Roman" w:hAnsi="Times New Roman" w:cs="Times New Roman"/>
          <w:sz w:val="24"/>
          <w:szCs w:val="24"/>
        </w:rPr>
        <w:t>;</w:t>
      </w:r>
    </w:p>
    <w:p w14:paraId="23A890B7" w14:textId="77777777" w:rsidR="00C14E8F" w:rsidRPr="00C633AB" w:rsidRDefault="00C14E8F" w:rsidP="00C14E8F">
      <w:pPr>
        <w:tabs>
          <w:tab w:val="left" w:pos="993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C633A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Знание языков:</w:t>
      </w:r>
    </w:p>
    <w:p w14:paraId="4921AAF9" w14:textId="0D3541D1" w:rsidR="00213E32" w:rsidRPr="00C633AB" w:rsidRDefault="00213E32" w:rsidP="00213E32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3AB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306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государственного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языка – обязательно;</w:t>
      </w:r>
    </w:p>
    <w:p w14:paraId="31764920" w14:textId="77777777" w:rsidR="00213E32" w:rsidRPr="00C633AB" w:rsidRDefault="00213E32" w:rsidP="00213E32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3AB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русского языка – обязательно;</w:t>
      </w:r>
    </w:p>
    <w:p w14:paraId="14C48A42" w14:textId="080F4D92" w:rsidR="00C14E8F" w:rsidRPr="00C633AB" w:rsidRDefault="00C14E8F" w:rsidP="00213E32">
      <w:pPr>
        <w:numPr>
          <w:ilvl w:val="0"/>
          <w:numId w:val="3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3AB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английским языком –</w:t>
      </w:r>
      <w:r w:rsidR="00D301E5" w:rsidRPr="00D301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301E5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уровень не ниже</w:t>
      </w:r>
      <w:r w:rsidR="00D301E5" w:rsidRPr="00D301E5">
        <w:t xml:space="preserve"> </w:t>
      </w:r>
      <w:proofErr w:type="spellStart"/>
      <w:r w:rsidR="00D301E5" w:rsidRPr="00D301E5">
        <w:rPr>
          <w:rFonts w:ascii="Times New Roman" w:eastAsia="Times New Roman" w:hAnsi="Times New Roman" w:cs="Times New Roman"/>
          <w:sz w:val="24"/>
          <w:szCs w:val="24"/>
          <w:lang w:eastAsia="ru-RU"/>
        </w:rPr>
        <w:t>intermediate</w:t>
      </w:r>
      <w:proofErr w:type="spellEnd"/>
      <w:r w:rsidR="00213E3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E0BCA8E" w14:textId="77777777" w:rsidR="00C14E8F" w:rsidRPr="00C633AB" w:rsidRDefault="00C14E8F" w:rsidP="008F7F3E">
      <w:pPr>
        <w:pStyle w:val="a3"/>
        <w:spacing w:after="120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14:paraId="2566933D" w14:textId="24C9A2A6" w:rsidR="00E728AA" w:rsidRPr="00C633AB" w:rsidRDefault="00E728AA" w:rsidP="008F7F3E">
      <w:pPr>
        <w:pStyle w:val="a3"/>
        <w:spacing w:after="120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633AB">
        <w:rPr>
          <w:rFonts w:ascii="Times New Roman" w:hAnsi="Times New Roman" w:cs="Times New Roman"/>
          <w:sz w:val="24"/>
          <w:szCs w:val="24"/>
          <w:lang w:val="kk-KZ"/>
        </w:rPr>
        <w:t>Желающих участвовать в отборе</w:t>
      </w:r>
      <w:r w:rsidR="006676B9" w:rsidRPr="00C633AB">
        <w:rPr>
          <w:rFonts w:ascii="Times New Roman" w:hAnsi="Times New Roman" w:cs="Times New Roman"/>
          <w:sz w:val="24"/>
          <w:szCs w:val="24"/>
          <w:lang w:val="kk-KZ"/>
        </w:rPr>
        <w:t xml:space="preserve"> просим направлять резюме на эл.адрес:</w:t>
      </w:r>
      <w:r w:rsidR="009C4BF2" w:rsidRPr="009C4BF2">
        <w:t xml:space="preserve"> </w:t>
      </w:r>
      <w:r w:rsidR="009C4BF2" w:rsidRPr="009C4BF2">
        <w:rPr>
          <w:rFonts w:ascii="Times New Roman" w:hAnsi="Times New Roman" w:cs="Times New Roman"/>
          <w:sz w:val="24"/>
          <w:szCs w:val="24"/>
          <w:lang w:val="en-US"/>
        </w:rPr>
        <w:t>z</w:t>
      </w:r>
      <w:r w:rsidR="009C4BF2" w:rsidRPr="009C4BF2">
        <w:rPr>
          <w:rFonts w:ascii="Times New Roman" w:hAnsi="Times New Roman" w:cs="Times New Roman"/>
          <w:sz w:val="24"/>
          <w:szCs w:val="24"/>
          <w:lang w:val="kk-KZ"/>
        </w:rPr>
        <w:t>husupova_g@rcrz.kz</w:t>
      </w:r>
      <w:bookmarkStart w:id="0" w:name="_GoBack"/>
      <w:bookmarkEnd w:id="0"/>
    </w:p>
    <w:p w14:paraId="6B2B4321" w14:textId="77777777" w:rsidR="00460D2B" w:rsidRPr="00C633AB" w:rsidRDefault="00460D2B" w:rsidP="00460D2B">
      <w:pPr>
        <w:spacing w:after="120"/>
        <w:jc w:val="both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C633AB">
        <w:rPr>
          <w:rFonts w:ascii="Times New Roman" w:hAnsi="Times New Roman" w:cs="Times New Roman"/>
          <w:b/>
          <w:bCs/>
          <w:sz w:val="24"/>
          <w:szCs w:val="24"/>
          <w:lang w:val="kk-KZ"/>
        </w:rPr>
        <w:t>Контакты:</w:t>
      </w:r>
    </w:p>
    <w:p w14:paraId="75BB3D20" w14:textId="77777777" w:rsidR="006676B9" w:rsidRPr="00C633AB" w:rsidRDefault="006676B9" w:rsidP="00460D2B">
      <w:pPr>
        <w:spacing w:after="12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633AB">
        <w:rPr>
          <w:rFonts w:ascii="Times New Roman" w:hAnsi="Times New Roman" w:cs="Times New Roman"/>
          <w:sz w:val="24"/>
          <w:szCs w:val="24"/>
          <w:lang w:val="kk-KZ"/>
        </w:rPr>
        <w:t xml:space="preserve">Руководитель: </w:t>
      </w:r>
      <w:r w:rsidR="00B15F0F" w:rsidRPr="00C633AB">
        <w:rPr>
          <w:rFonts w:ascii="Times New Roman" w:hAnsi="Times New Roman" w:cs="Times New Roman"/>
          <w:sz w:val="24"/>
          <w:szCs w:val="24"/>
          <w:lang w:val="kk-KZ"/>
        </w:rPr>
        <w:t>Жусупова Гульзира Кенжеевна</w:t>
      </w:r>
    </w:p>
    <w:p w14:paraId="2B24E372" w14:textId="77777777" w:rsidR="00460D2B" w:rsidRPr="00C633AB" w:rsidRDefault="00460D2B" w:rsidP="00460D2B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C633AB">
        <w:rPr>
          <w:rFonts w:ascii="Times New Roman" w:hAnsi="Times New Roman" w:cs="Times New Roman"/>
          <w:sz w:val="24"/>
          <w:szCs w:val="24"/>
          <w:lang w:val="kk-KZ"/>
        </w:rPr>
        <w:t xml:space="preserve">тел. – </w:t>
      </w:r>
      <w:r w:rsidR="00B15F0F" w:rsidRPr="00C633AB">
        <w:rPr>
          <w:rFonts w:ascii="Times New Roman" w:hAnsi="Times New Roman" w:cs="Times New Roman"/>
          <w:sz w:val="24"/>
          <w:szCs w:val="24"/>
        </w:rPr>
        <w:t>8-707</w:t>
      </w:r>
      <w:r w:rsidRPr="00C633AB">
        <w:rPr>
          <w:rFonts w:ascii="Times New Roman" w:hAnsi="Times New Roman" w:cs="Times New Roman"/>
          <w:sz w:val="24"/>
          <w:szCs w:val="24"/>
        </w:rPr>
        <w:t>-</w:t>
      </w:r>
      <w:r w:rsidR="00E728AA" w:rsidRPr="00C633AB">
        <w:rPr>
          <w:rFonts w:ascii="Times New Roman" w:hAnsi="Times New Roman" w:cs="Times New Roman"/>
          <w:sz w:val="24"/>
          <w:szCs w:val="24"/>
        </w:rPr>
        <w:t xml:space="preserve"> </w:t>
      </w:r>
      <w:r w:rsidR="00B15F0F" w:rsidRPr="00C633AB">
        <w:rPr>
          <w:rFonts w:ascii="Times New Roman" w:hAnsi="Times New Roman" w:cs="Times New Roman"/>
          <w:sz w:val="24"/>
          <w:szCs w:val="24"/>
        </w:rPr>
        <w:t>953</w:t>
      </w:r>
      <w:r w:rsidR="00E728AA" w:rsidRPr="00C633AB">
        <w:rPr>
          <w:rFonts w:ascii="Times New Roman" w:hAnsi="Times New Roman" w:cs="Times New Roman"/>
          <w:sz w:val="24"/>
          <w:szCs w:val="24"/>
        </w:rPr>
        <w:t xml:space="preserve"> </w:t>
      </w:r>
      <w:r w:rsidRPr="00C633AB">
        <w:rPr>
          <w:rFonts w:ascii="Times New Roman" w:hAnsi="Times New Roman" w:cs="Times New Roman"/>
          <w:sz w:val="24"/>
          <w:szCs w:val="24"/>
        </w:rPr>
        <w:t>-</w:t>
      </w:r>
      <w:r w:rsidR="00E728AA" w:rsidRPr="00C633AB">
        <w:rPr>
          <w:rFonts w:ascii="Times New Roman" w:hAnsi="Times New Roman" w:cs="Times New Roman"/>
          <w:sz w:val="24"/>
          <w:szCs w:val="24"/>
        </w:rPr>
        <w:t xml:space="preserve"> </w:t>
      </w:r>
      <w:r w:rsidR="00B15F0F" w:rsidRPr="00C633AB">
        <w:rPr>
          <w:rFonts w:ascii="Times New Roman" w:hAnsi="Times New Roman" w:cs="Times New Roman"/>
          <w:sz w:val="24"/>
          <w:szCs w:val="24"/>
        </w:rPr>
        <w:t>81-48</w:t>
      </w:r>
    </w:p>
    <w:p w14:paraId="413658C4" w14:textId="77777777" w:rsidR="006676B9" w:rsidRPr="00C633AB" w:rsidRDefault="006676B9" w:rsidP="00460D2B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C633AB">
        <w:rPr>
          <w:rFonts w:ascii="Times New Roman" w:hAnsi="Times New Roman" w:cs="Times New Roman"/>
          <w:sz w:val="24"/>
          <w:szCs w:val="24"/>
        </w:rPr>
        <w:t xml:space="preserve">Координатор: </w:t>
      </w:r>
      <w:proofErr w:type="spellStart"/>
      <w:r w:rsidR="00B15F0F" w:rsidRPr="00C633AB">
        <w:rPr>
          <w:rFonts w:ascii="Times New Roman" w:hAnsi="Times New Roman" w:cs="Times New Roman"/>
          <w:sz w:val="24"/>
          <w:szCs w:val="24"/>
        </w:rPr>
        <w:t>Байдуллаева</w:t>
      </w:r>
      <w:proofErr w:type="spellEnd"/>
      <w:r w:rsidR="00B15F0F" w:rsidRPr="00C63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5F0F" w:rsidRPr="00C633AB">
        <w:rPr>
          <w:rFonts w:ascii="Times New Roman" w:hAnsi="Times New Roman" w:cs="Times New Roman"/>
          <w:sz w:val="24"/>
          <w:szCs w:val="24"/>
        </w:rPr>
        <w:t>Дидар</w:t>
      </w:r>
      <w:proofErr w:type="spellEnd"/>
      <w:r w:rsidR="00B15F0F" w:rsidRPr="00C63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5F0F" w:rsidRPr="00C633AB">
        <w:rPr>
          <w:rFonts w:ascii="Times New Roman" w:hAnsi="Times New Roman" w:cs="Times New Roman"/>
          <w:sz w:val="24"/>
          <w:szCs w:val="24"/>
        </w:rPr>
        <w:t>Курасбековна</w:t>
      </w:r>
      <w:proofErr w:type="spellEnd"/>
    </w:p>
    <w:p w14:paraId="5CF83490" w14:textId="77777777" w:rsidR="006676B9" w:rsidRPr="00C14E8F" w:rsidRDefault="00B15F0F" w:rsidP="00460D2B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C633AB">
        <w:rPr>
          <w:rFonts w:ascii="Times New Roman" w:hAnsi="Times New Roman" w:cs="Times New Roman"/>
          <w:sz w:val="24"/>
          <w:szCs w:val="24"/>
        </w:rPr>
        <w:t>тел.-8-775-218- 53- 9</w:t>
      </w:r>
      <w:r w:rsidR="006676B9" w:rsidRPr="00C633AB">
        <w:rPr>
          <w:rFonts w:ascii="Times New Roman" w:hAnsi="Times New Roman" w:cs="Times New Roman"/>
          <w:sz w:val="24"/>
          <w:szCs w:val="24"/>
        </w:rPr>
        <w:t>1</w:t>
      </w:r>
    </w:p>
    <w:sectPr w:rsidR="006676B9" w:rsidRPr="00C14E8F" w:rsidSect="00650F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6D499B"/>
    <w:multiLevelType w:val="hybridMultilevel"/>
    <w:tmpl w:val="0C768FE6"/>
    <w:lvl w:ilvl="0" w:tplc="A95006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DF2067"/>
    <w:multiLevelType w:val="hybridMultilevel"/>
    <w:tmpl w:val="89D05516"/>
    <w:lvl w:ilvl="0" w:tplc="A95006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087B51"/>
    <w:multiLevelType w:val="hybridMultilevel"/>
    <w:tmpl w:val="C13EDF2C"/>
    <w:lvl w:ilvl="0" w:tplc="A95006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A43A1D"/>
    <w:multiLevelType w:val="hybridMultilevel"/>
    <w:tmpl w:val="070460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546AB3"/>
    <w:multiLevelType w:val="hybridMultilevel"/>
    <w:tmpl w:val="3CD4FE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60CD"/>
    <w:rsid w:val="0009552F"/>
    <w:rsid w:val="00142A6B"/>
    <w:rsid w:val="00206DD5"/>
    <w:rsid w:val="00213E32"/>
    <w:rsid w:val="0022572E"/>
    <w:rsid w:val="002A453A"/>
    <w:rsid w:val="00330642"/>
    <w:rsid w:val="00336CB0"/>
    <w:rsid w:val="003A4199"/>
    <w:rsid w:val="004368CC"/>
    <w:rsid w:val="00460D2B"/>
    <w:rsid w:val="004966DD"/>
    <w:rsid w:val="00502709"/>
    <w:rsid w:val="00650F5F"/>
    <w:rsid w:val="006676B9"/>
    <w:rsid w:val="006818F9"/>
    <w:rsid w:val="006F60CD"/>
    <w:rsid w:val="00705855"/>
    <w:rsid w:val="00831864"/>
    <w:rsid w:val="008769F3"/>
    <w:rsid w:val="008F7F3E"/>
    <w:rsid w:val="00984AA5"/>
    <w:rsid w:val="009C4BF2"/>
    <w:rsid w:val="00B15F0F"/>
    <w:rsid w:val="00BA7905"/>
    <w:rsid w:val="00BF714D"/>
    <w:rsid w:val="00C14E8F"/>
    <w:rsid w:val="00C633AB"/>
    <w:rsid w:val="00CC7691"/>
    <w:rsid w:val="00D301E5"/>
    <w:rsid w:val="00E728AA"/>
    <w:rsid w:val="00ED6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34B9B6"/>
  <w15:docId w15:val="{A8ED2537-B015-4C53-A5C8-4F1CA5DE1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0D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0D2B"/>
    <w:pPr>
      <w:ind w:left="720"/>
      <w:contextualSpacing/>
    </w:pPr>
  </w:style>
  <w:style w:type="character" w:styleId="a4">
    <w:name w:val="annotation reference"/>
    <w:basedOn w:val="a0"/>
    <w:uiPriority w:val="99"/>
    <w:semiHidden/>
    <w:unhideWhenUsed/>
    <w:rsid w:val="00142A6B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142A6B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142A6B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142A6B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142A6B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142A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42A6B"/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213E32"/>
    <w:pPr>
      <w:spacing w:after="0" w:line="240" w:lineRule="auto"/>
    </w:pPr>
    <w:rPr>
      <w:rFonts w:ascii="Calibri" w:eastAsia="Calibri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6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Islambek Nurzhanov</dc:creator>
  <cp:lastModifiedBy>Сауатов Бейбит Сандыбиевич</cp:lastModifiedBy>
  <cp:revision>14</cp:revision>
  <dcterms:created xsi:type="dcterms:W3CDTF">2020-05-18T10:56:00Z</dcterms:created>
  <dcterms:modified xsi:type="dcterms:W3CDTF">2020-05-27T09:48:00Z</dcterms:modified>
</cp:coreProperties>
</file>